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3497A2DE" w:rsidR="00FB6E19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 dyskotek szkoln</w:t>
      </w:r>
      <w:r w:rsidR="00B83C72">
        <w:rPr>
          <w:b/>
          <w:sz w:val="26"/>
          <w:szCs w:val="26"/>
        </w:rPr>
        <w:t>ych</w:t>
      </w:r>
    </w:p>
    <w:p w14:paraId="00000002" w14:textId="77777777" w:rsidR="00FB6E19" w:rsidRDefault="00FB6E19">
      <w:pPr>
        <w:rPr>
          <w:sz w:val="20"/>
          <w:szCs w:val="20"/>
        </w:rPr>
      </w:pPr>
    </w:p>
    <w:p w14:paraId="00000003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1.Za organizację dyskotek szkolnych odpowiada Samorząd Uczniowski wraz z nauczycielem -opiekunem.</w:t>
      </w:r>
    </w:p>
    <w:p w14:paraId="00000004" w14:textId="77777777" w:rsidR="00FB6E19" w:rsidRDefault="00FB6E19">
      <w:pPr>
        <w:rPr>
          <w:sz w:val="20"/>
          <w:szCs w:val="20"/>
        </w:rPr>
      </w:pPr>
    </w:p>
    <w:p w14:paraId="00000005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2.Ostateczną decyzję o organizacji dyskoteki podejmuje Dyrektor szkoły w porozumieniu z opiekunem Samorządu Uczniowskiego.</w:t>
      </w:r>
    </w:p>
    <w:p w14:paraId="00000006" w14:textId="77777777" w:rsidR="00FB6E19" w:rsidRDefault="00FB6E19">
      <w:pPr>
        <w:rPr>
          <w:sz w:val="20"/>
          <w:szCs w:val="20"/>
        </w:rPr>
      </w:pPr>
    </w:p>
    <w:p w14:paraId="00000007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3.Uczniowie wchodzą do budynku w wyznaczonym czasie. Po upływie tego czasu drzwi szkoły pozostają zamknięte. Uczniowie nie mają możliwości opuszczenia budynku.</w:t>
      </w:r>
    </w:p>
    <w:p w14:paraId="00000008" w14:textId="77777777" w:rsidR="00FB6E19" w:rsidRDefault="00FB6E19">
      <w:pPr>
        <w:rPr>
          <w:sz w:val="20"/>
          <w:szCs w:val="20"/>
        </w:rPr>
      </w:pPr>
    </w:p>
    <w:p w14:paraId="00000009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4.Uczniowie mogą wcześniej wyjść z dyskoteki tylko na pisemną prośbę rodzica (opiekuna).</w:t>
      </w:r>
    </w:p>
    <w:p w14:paraId="0000000A" w14:textId="77777777" w:rsidR="00FB6E19" w:rsidRDefault="00FB6E19">
      <w:pPr>
        <w:rPr>
          <w:sz w:val="20"/>
          <w:szCs w:val="20"/>
        </w:rPr>
      </w:pPr>
    </w:p>
    <w:p w14:paraId="0000000B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5.Uczestnikami dyskotek mogą być wyłącznie uczniowie Szkoły Podstawowej w Korzeczniku</w:t>
      </w:r>
    </w:p>
    <w:p w14:paraId="0000000C" w14:textId="77777777" w:rsidR="00FB6E19" w:rsidRDefault="00FB6E19">
      <w:pPr>
        <w:rPr>
          <w:sz w:val="20"/>
          <w:szCs w:val="20"/>
        </w:rPr>
      </w:pPr>
    </w:p>
    <w:p w14:paraId="0000000D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6.Dyskoteka odbywa się we wskazanym miejscu. Zabrania się przebywania uczestnikom dyskoteki w innych miejscach szkoły.</w:t>
      </w:r>
    </w:p>
    <w:p w14:paraId="0000000E" w14:textId="77777777" w:rsidR="00FB6E19" w:rsidRDefault="00FB6E19">
      <w:pPr>
        <w:rPr>
          <w:sz w:val="20"/>
          <w:szCs w:val="20"/>
        </w:rPr>
      </w:pPr>
    </w:p>
    <w:p w14:paraId="0000000F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7.Organizatorzy nie odpowiadają za pozostawione na terenie szkoły, podczas odbywającej się dyskoteki rzeczy wartościowe (np. telefony komórkowe, biżuterię itp.).</w:t>
      </w:r>
    </w:p>
    <w:p w14:paraId="00000010" w14:textId="77777777" w:rsidR="00FB6E19" w:rsidRDefault="00FB6E19">
      <w:pPr>
        <w:rPr>
          <w:sz w:val="20"/>
          <w:szCs w:val="20"/>
        </w:rPr>
      </w:pPr>
    </w:p>
    <w:p w14:paraId="00000011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8.W czasie dyskotek obowiązują zasady dobrego wychowania oraz odpowiedni strój i wygląd zgodne z normami panującymi w szkole.</w:t>
      </w:r>
    </w:p>
    <w:p w14:paraId="00000012" w14:textId="77777777" w:rsidR="00FB6E19" w:rsidRDefault="00FB6E19">
      <w:pPr>
        <w:rPr>
          <w:sz w:val="20"/>
          <w:szCs w:val="20"/>
        </w:rPr>
      </w:pPr>
    </w:p>
    <w:p w14:paraId="00000013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9.W czasie dyskoteki zakazane są niebezpieczne zabawy oraz zachowania zagrażające zdrowiu i życiu uczestników dyskoteki. Uczeń ma obowiązek zachowywać się w sposób gwarantujący bezpieczną zabawę sobie i innym, a w szczególności:</w:t>
      </w:r>
    </w:p>
    <w:p w14:paraId="00000014" w14:textId="77777777" w:rsidR="00FB6E19" w:rsidRDefault="00FB6E19">
      <w:pPr>
        <w:rPr>
          <w:sz w:val="20"/>
          <w:szCs w:val="20"/>
        </w:rPr>
      </w:pPr>
    </w:p>
    <w:p w14:paraId="00000015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·nie może palić papierosów, pić alkoholu, przyjmować substancji psychoaktywnych, pić napojów energetycznych</w:t>
      </w:r>
    </w:p>
    <w:p w14:paraId="00000016" w14:textId="77777777" w:rsidR="00FB6E19" w:rsidRDefault="00FB6E19">
      <w:pPr>
        <w:rPr>
          <w:sz w:val="20"/>
          <w:szCs w:val="20"/>
        </w:rPr>
      </w:pPr>
    </w:p>
    <w:p w14:paraId="00000017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·nie może używać wulgarnego słownictwa i zachowywać się agresywnie,</w:t>
      </w:r>
    </w:p>
    <w:p w14:paraId="00000018" w14:textId="77777777" w:rsidR="00FB6E19" w:rsidRDefault="00FB6E19">
      <w:pPr>
        <w:rPr>
          <w:sz w:val="20"/>
          <w:szCs w:val="20"/>
        </w:rPr>
      </w:pPr>
    </w:p>
    <w:p w14:paraId="00000019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·nie może przebywać w pobliżu sprzętu nagłaśniającego, z wyjątkiem osób uprawnionych do  jego  obsługi.</w:t>
      </w:r>
    </w:p>
    <w:p w14:paraId="0000001A" w14:textId="77777777" w:rsidR="00FB6E19" w:rsidRDefault="00FB6E19">
      <w:pPr>
        <w:rPr>
          <w:sz w:val="20"/>
          <w:szCs w:val="20"/>
        </w:rPr>
      </w:pPr>
    </w:p>
    <w:p w14:paraId="0000001B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10. Dyskoteki odbywają się wyłącznie w obecności wychowawców i nauczycieli (zgodnie z harmonogramem dyżurów), którzy czuwają nad bezpieczeństwem uczestników dyskoteki oraz nad niedopuszczeniem do niewłaściwych form zabawy.</w:t>
      </w:r>
    </w:p>
    <w:p w14:paraId="0000001C" w14:textId="77777777" w:rsidR="00FB6E19" w:rsidRDefault="00FB6E19">
      <w:pPr>
        <w:rPr>
          <w:sz w:val="20"/>
          <w:szCs w:val="20"/>
        </w:rPr>
      </w:pPr>
    </w:p>
    <w:p w14:paraId="0000001D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11.Opiekun ma prawo zakończyć zabawę przed czasem, jeżeli uzna, że pojawiło się realne zewnętrzne lub wewnętrzne zagrożenie bezpieczeństwa uczestników.</w:t>
      </w:r>
    </w:p>
    <w:p w14:paraId="0000001E" w14:textId="77777777" w:rsidR="00FB6E19" w:rsidRDefault="00FB6E19">
      <w:pPr>
        <w:rPr>
          <w:sz w:val="20"/>
          <w:szCs w:val="20"/>
        </w:rPr>
      </w:pPr>
    </w:p>
    <w:p w14:paraId="0000001F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12.Za pozostawienie obiektu szkolnego w czystości odpowiedzialni są uczestnicy dyskoteki.</w:t>
      </w:r>
    </w:p>
    <w:p w14:paraId="00000020" w14:textId="77777777" w:rsidR="00FB6E19" w:rsidRDefault="00FB6E19">
      <w:pPr>
        <w:rPr>
          <w:sz w:val="20"/>
          <w:szCs w:val="20"/>
        </w:rPr>
      </w:pPr>
    </w:p>
    <w:p w14:paraId="00000021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13.Za szkody wyrządzone przez uczniów na terenie szkoły w czasie trwania dyskoteki odpowiadają winni uczniowie wraz z rodzicami (opiekunami).</w:t>
      </w:r>
    </w:p>
    <w:p w14:paraId="00000022" w14:textId="77777777" w:rsidR="00FB6E19" w:rsidRDefault="00FB6E19">
      <w:pPr>
        <w:rPr>
          <w:sz w:val="20"/>
          <w:szCs w:val="20"/>
        </w:rPr>
      </w:pPr>
    </w:p>
    <w:p w14:paraId="00000023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14.Wychowawca ma prawo zakazać udziału w dyskotece, gdy uczeń:</w:t>
      </w:r>
    </w:p>
    <w:p w14:paraId="00000024" w14:textId="77777777" w:rsidR="00FB6E19" w:rsidRDefault="00FB6E19">
      <w:pPr>
        <w:rPr>
          <w:sz w:val="20"/>
          <w:szCs w:val="20"/>
        </w:rPr>
      </w:pPr>
    </w:p>
    <w:p w14:paraId="00000025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«notorycznie opuszcza zajęcia szkolne (wagaruje),</w:t>
      </w:r>
    </w:p>
    <w:p w14:paraId="00000026" w14:textId="77777777" w:rsidR="00FB6E19" w:rsidRDefault="00FB6E19">
      <w:pPr>
        <w:rPr>
          <w:sz w:val="20"/>
          <w:szCs w:val="20"/>
        </w:rPr>
      </w:pPr>
    </w:p>
    <w:p w14:paraId="00000027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«pali papierosy, pije alkohol lub stosuje środki odurzające w szkole lub poza nią,</w:t>
      </w:r>
    </w:p>
    <w:p w14:paraId="00000028" w14:textId="77777777" w:rsidR="00FB6E19" w:rsidRDefault="00FB6E19">
      <w:pPr>
        <w:rPr>
          <w:sz w:val="20"/>
          <w:szCs w:val="20"/>
        </w:rPr>
      </w:pPr>
    </w:p>
    <w:p w14:paraId="00000029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«nie przestrzega Statutu i regulaminów szkolnych.</w:t>
      </w:r>
    </w:p>
    <w:p w14:paraId="0000002A" w14:textId="77777777" w:rsidR="00FB6E19" w:rsidRDefault="00FB6E19">
      <w:pPr>
        <w:rPr>
          <w:sz w:val="20"/>
          <w:szCs w:val="20"/>
        </w:rPr>
      </w:pPr>
    </w:p>
    <w:p w14:paraId="0000002B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15.Jeżeli w trakcie dyskoteki nauczyciel stwierdzi, że uczeń:</w:t>
      </w:r>
    </w:p>
    <w:p w14:paraId="0000002C" w14:textId="77777777" w:rsidR="00FB6E19" w:rsidRDefault="00FB6E19">
      <w:pPr>
        <w:rPr>
          <w:sz w:val="20"/>
          <w:szCs w:val="20"/>
        </w:rPr>
      </w:pPr>
    </w:p>
    <w:p w14:paraId="0000002D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«jest pod wpływem alkoholu lub innych środków odurzających,</w:t>
      </w:r>
    </w:p>
    <w:p w14:paraId="0000002E" w14:textId="77777777" w:rsidR="00FB6E19" w:rsidRDefault="00FB6E19">
      <w:pPr>
        <w:rPr>
          <w:sz w:val="20"/>
          <w:szCs w:val="20"/>
        </w:rPr>
      </w:pPr>
    </w:p>
    <w:p w14:paraId="0000002F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«jest agresywny, wszczyna bójki,</w:t>
      </w:r>
    </w:p>
    <w:p w14:paraId="00000030" w14:textId="77777777" w:rsidR="00FB6E19" w:rsidRDefault="00FB6E19">
      <w:pPr>
        <w:rPr>
          <w:sz w:val="20"/>
          <w:szCs w:val="20"/>
        </w:rPr>
      </w:pPr>
    </w:p>
    <w:p w14:paraId="00000031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«pali papierosy,</w:t>
      </w:r>
    </w:p>
    <w:p w14:paraId="00000032" w14:textId="77777777" w:rsidR="00FB6E19" w:rsidRDefault="00FB6E19">
      <w:pPr>
        <w:rPr>
          <w:sz w:val="20"/>
          <w:szCs w:val="20"/>
        </w:rPr>
      </w:pPr>
    </w:p>
    <w:p w14:paraId="00000033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«zachowuje się w sposób naganny, powiadamia o tym fakcie rodziców(opiekunów), a w szczególnie rażących przypadkach naruszenia porządku i dyscypliny, także policję lub straż miejską.</w:t>
      </w:r>
    </w:p>
    <w:p w14:paraId="00000034" w14:textId="77777777" w:rsidR="00FB6E19" w:rsidRDefault="00FB6E19">
      <w:pPr>
        <w:rPr>
          <w:sz w:val="20"/>
          <w:szCs w:val="20"/>
        </w:rPr>
      </w:pPr>
    </w:p>
    <w:p w14:paraId="00000035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16.Po otrzymaniu informacji o niewłaściwym zachowaniu dziecka, rodzice (opiekunowie) są zobowiązani do odebrania ucznia z dyskoteki.</w:t>
      </w:r>
    </w:p>
    <w:p w14:paraId="00000036" w14:textId="77777777" w:rsidR="00FB6E19" w:rsidRDefault="00FB6E19">
      <w:pPr>
        <w:rPr>
          <w:sz w:val="20"/>
          <w:szCs w:val="20"/>
        </w:rPr>
      </w:pPr>
    </w:p>
    <w:p w14:paraId="00000037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17.W stosunku do ucznia, który narusza niniejszy regulamin zostaną zastosowane procedury wychowawcze, o których mowa w Statucie, a w szczególności:</w:t>
      </w:r>
    </w:p>
    <w:p w14:paraId="00000038" w14:textId="77777777" w:rsidR="00FB6E19" w:rsidRDefault="00FB6E19">
      <w:pPr>
        <w:rPr>
          <w:sz w:val="20"/>
          <w:szCs w:val="20"/>
        </w:rPr>
      </w:pPr>
    </w:p>
    <w:p w14:paraId="00000039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«zakaz udziału w kolejnej dyskotece</w:t>
      </w:r>
    </w:p>
    <w:p w14:paraId="0000003A" w14:textId="77777777" w:rsidR="00FB6E19" w:rsidRDefault="00FB6E19">
      <w:pPr>
        <w:rPr>
          <w:sz w:val="20"/>
          <w:szCs w:val="20"/>
        </w:rPr>
      </w:pPr>
    </w:p>
    <w:p w14:paraId="0000003B" w14:textId="77777777" w:rsidR="00FB6E19" w:rsidRDefault="00000000">
      <w:pPr>
        <w:rPr>
          <w:sz w:val="20"/>
          <w:szCs w:val="20"/>
        </w:rPr>
      </w:pPr>
      <w:r>
        <w:rPr>
          <w:sz w:val="20"/>
          <w:szCs w:val="20"/>
        </w:rPr>
        <w:t>«obniżenie oceny zachowania ( śródrocznej lub rocznej )</w:t>
      </w:r>
    </w:p>
    <w:p w14:paraId="0000003C" w14:textId="77777777" w:rsidR="00FB6E19" w:rsidRDefault="00FB6E19">
      <w:pPr>
        <w:rPr>
          <w:sz w:val="20"/>
          <w:szCs w:val="20"/>
        </w:rPr>
      </w:pPr>
    </w:p>
    <w:sectPr w:rsidR="00FB6E1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19"/>
    <w:rsid w:val="00B83C72"/>
    <w:rsid w:val="00F0331D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D2B3"/>
  <w15:docId w15:val="{AC5E1174-6D9E-4815-A252-0C5770A1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Szewczyk</cp:lastModifiedBy>
  <cp:revision>3</cp:revision>
  <dcterms:created xsi:type="dcterms:W3CDTF">2024-06-26T18:23:00Z</dcterms:created>
  <dcterms:modified xsi:type="dcterms:W3CDTF">2024-06-26T18:23:00Z</dcterms:modified>
</cp:coreProperties>
</file>